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A849C" w14:textId="0BB05A6C" w:rsidR="00A86704" w:rsidRPr="00B966DC" w:rsidRDefault="00A86704" w:rsidP="006131C2">
      <w:pPr>
        <w:rPr>
          <w:rFonts w:asciiTheme="majorHAnsi" w:hAnsiTheme="majorHAnsi" w:cstheme="majorHAnsi"/>
          <w:sz w:val="20"/>
          <w:szCs w:val="20"/>
        </w:rPr>
      </w:pPr>
    </w:p>
    <w:p w14:paraId="3FC346A5" w14:textId="77777777" w:rsidR="003746D5" w:rsidRDefault="003746D5" w:rsidP="00121C96">
      <w:pPr>
        <w:jc w:val="center"/>
        <w:rPr>
          <w:rFonts w:asciiTheme="majorHAnsi" w:hAnsiTheme="majorHAnsi" w:cstheme="majorHAnsi"/>
          <w:b/>
          <w:bCs/>
          <w:sz w:val="28"/>
          <w:szCs w:val="28"/>
        </w:rPr>
      </w:pPr>
    </w:p>
    <w:p w14:paraId="6A74A5F0" w14:textId="44F6CB82" w:rsidR="00700E59" w:rsidRPr="00D46046" w:rsidRDefault="00700E59" w:rsidP="00D46046">
      <w:pPr>
        <w:pStyle w:val="Titre"/>
        <w:rPr>
          <w:strike/>
        </w:rPr>
      </w:pPr>
      <w:r w:rsidRPr="00D46046">
        <w:t>Cactus lance sa 48</w:t>
      </w:r>
      <w:r w:rsidRPr="00D46046">
        <w:rPr>
          <w:vertAlign w:val="superscript"/>
        </w:rPr>
        <w:t>ème</w:t>
      </w:r>
      <w:r w:rsidRPr="00D46046">
        <w:t xml:space="preserve"> édition du Festival des Grands Vins de France</w:t>
      </w:r>
    </w:p>
    <w:p w14:paraId="180ECBFF" w14:textId="77777777" w:rsidR="00700E59" w:rsidRPr="00700E59" w:rsidRDefault="00700E59" w:rsidP="00700E59">
      <w:pPr>
        <w:rPr>
          <w:rFonts w:asciiTheme="majorHAnsi" w:hAnsiTheme="majorHAnsi" w:cstheme="majorHAnsi"/>
        </w:rPr>
      </w:pPr>
    </w:p>
    <w:p w14:paraId="0AB4A705" w14:textId="77777777" w:rsidR="00700E59" w:rsidRPr="00700E59" w:rsidRDefault="00700E59" w:rsidP="00700E59">
      <w:pPr>
        <w:rPr>
          <w:rFonts w:asciiTheme="majorHAnsi" w:hAnsiTheme="majorHAnsi" w:cstheme="majorHAnsi"/>
          <w:b/>
          <w:bCs/>
        </w:rPr>
      </w:pPr>
    </w:p>
    <w:p w14:paraId="4F7812D4" w14:textId="4AEA1E55" w:rsidR="00700E59" w:rsidRPr="00700E59" w:rsidRDefault="00700E59" w:rsidP="00ED47E5">
      <w:pPr>
        <w:snapToGrid w:val="0"/>
        <w:spacing w:before="120" w:after="120" w:line="276" w:lineRule="auto"/>
        <w:jc w:val="both"/>
        <w:rPr>
          <w:rFonts w:asciiTheme="majorHAnsi" w:hAnsiTheme="majorHAnsi" w:cstheme="majorHAnsi"/>
          <w:b/>
          <w:strike/>
        </w:rPr>
      </w:pPr>
      <w:r w:rsidRPr="00700E59">
        <w:rPr>
          <w:rFonts w:asciiTheme="majorHAnsi" w:hAnsiTheme="majorHAnsi" w:cstheme="majorHAnsi"/>
          <w:b/>
          <w:bCs/>
        </w:rPr>
        <w:t>Windhof, le 9 octobre 2024 – Cactus lance sa 48</w:t>
      </w:r>
      <w:r w:rsidRPr="00700E59">
        <w:rPr>
          <w:rFonts w:asciiTheme="majorHAnsi" w:hAnsiTheme="majorHAnsi" w:cstheme="majorHAnsi"/>
          <w:b/>
          <w:bCs/>
          <w:vertAlign w:val="superscript"/>
        </w:rPr>
        <w:t>ème</w:t>
      </w:r>
      <w:r w:rsidRPr="00700E59">
        <w:rPr>
          <w:rFonts w:asciiTheme="majorHAnsi" w:hAnsiTheme="majorHAnsi" w:cstheme="majorHAnsi"/>
          <w:b/>
          <w:bCs/>
        </w:rPr>
        <w:t xml:space="preserve"> édition du Festival des Grands Vins de France, un rendez-vous incontournable pour les amateurs de vins, qui se déroule du 14 au 27 octobre 2024. Pendant deux semaines, les passionnés de vin pourront découvrir une sélection exceptionnelle de plus de 500 vins, dont 100 références biologiques, soigneusement choisies pour représenter le meilleur de la viticulture française.</w:t>
      </w:r>
      <w:r w:rsidRPr="00700E59">
        <w:rPr>
          <w:rStyle w:val="Marquedecommentaire"/>
          <w:rFonts w:asciiTheme="majorHAnsi" w:hAnsiTheme="majorHAnsi" w:cstheme="majorHAnsi"/>
          <w:sz w:val="24"/>
          <w:szCs w:val="24"/>
        </w:rPr>
        <w:t xml:space="preserve">  </w:t>
      </w:r>
    </w:p>
    <w:p w14:paraId="4C7728B4" w14:textId="77777777" w:rsidR="00700E59" w:rsidRPr="00700E59" w:rsidRDefault="00700E59" w:rsidP="00ED47E5">
      <w:pPr>
        <w:jc w:val="both"/>
        <w:rPr>
          <w:rFonts w:asciiTheme="majorHAnsi" w:hAnsiTheme="majorHAnsi" w:cstheme="majorHAnsi"/>
        </w:rPr>
      </w:pPr>
    </w:p>
    <w:p w14:paraId="3E657C0B" w14:textId="7EB529BB" w:rsidR="00700E59" w:rsidRPr="00A32697" w:rsidRDefault="00D67987" w:rsidP="00ED47E5">
      <w:pPr>
        <w:jc w:val="both"/>
        <w:rPr>
          <w:rFonts w:asciiTheme="majorHAnsi" w:hAnsiTheme="majorHAnsi" w:cstheme="majorHAnsi"/>
          <w:color w:val="FF0000"/>
          <w:sz w:val="22"/>
          <w:szCs w:val="22"/>
        </w:rPr>
      </w:pPr>
      <w:r w:rsidRPr="00A32697">
        <w:rPr>
          <w:rFonts w:asciiTheme="majorHAnsi" w:hAnsiTheme="majorHAnsi" w:cstheme="majorHAnsi"/>
          <w:sz w:val="22"/>
          <w:szCs w:val="22"/>
        </w:rPr>
        <w:t>C</w:t>
      </w:r>
      <w:r w:rsidR="00700E59" w:rsidRPr="00A32697">
        <w:rPr>
          <w:rFonts w:asciiTheme="majorHAnsi" w:hAnsiTheme="majorHAnsi" w:cstheme="majorHAnsi"/>
          <w:sz w:val="22"/>
          <w:szCs w:val="22"/>
        </w:rPr>
        <w:t>et événement est l’occasion de découvrir de nouveaux domaines viticoles, de rencontrer des experts et de déguster une variété de vins</w:t>
      </w:r>
      <w:r w:rsidR="00694956" w:rsidRPr="00694956">
        <w:rPr>
          <w:rFonts w:asciiTheme="majorHAnsi" w:hAnsiTheme="majorHAnsi" w:cstheme="majorHAnsi"/>
          <w:sz w:val="22"/>
          <w:szCs w:val="22"/>
        </w:rPr>
        <w:t xml:space="preserve"> </w:t>
      </w:r>
      <w:r w:rsidR="00694956" w:rsidRPr="00A32697">
        <w:rPr>
          <w:rFonts w:asciiTheme="majorHAnsi" w:hAnsiTheme="majorHAnsi" w:cstheme="majorHAnsi"/>
          <w:sz w:val="22"/>
          <w:szCs w:val="22"/>
        </w:rPr>
        <w:t>aux Cactus Howald</w:t>
      </w:r>
      <w:r w:rsidR="00694956">
        <w:rPr>
          <w:rFonts w:asciiTheme="majorHAnsi" w:hAnsiTheme="majorHAnsi" w:cstheme="majorHAnsi"/>
          <w:sz w:val="22"/>
          <w:szCs w:val="22"/>
        </w:rPr>
        <w:t xml:space="preserve">, </w:t>
      </w:r>
      <w:r w:rsidR="00694956" w:rsidRPr="00A32697">
        <w:rPr>
          <w:rFonts w:asciiTheme="majorHAnsi" w:hAnsiTheme="majorHAnsi" w:cstheme="majorHAnsi"/>
          <w:sz w:val="22"/>
          <w:szCs w:val="22"/>
        </w:rPr>
        <w:t>Bascharage</w:t>
      </w:r>
      <w:r w:rsidR="00694956">
        <w:rPr>
          <w:rFonts w:asciiTheme="majorHAnsi" w:hAnsiTheme="majorHAnsi" w:cstheme="majorHAnsi"/>
          <w:sz w:val="22"/>
          <w:szCs w:val="22"/>
        </w:rPr>
        <w:t xml:space="preserve"> et Belle Etoile</w:t>
      </w:r>
      <w:r w:rsidR="00700E59" w:rsidRPr="00A32697">
        <w:rPr>
          <w:rFonts w:asciiTheme="majorHAnsi" w:hAnsiTheme="majorHAnsi" w:cstheme="majorHAnsi"/>
          <w:sz w:val="22"/>
          <w:szCs w:val="22"/>
        </w:rPr>
        <w:t>, allant des classiques aux nouveautés, en passant par une large sélection de vins biologiques</w:t>
      </w:r>
      <w:r w:rsidRPr="00A32697">
        <w:rPr>
          <w:rFonts w:asciiTheme="majorHAnsi" w:hAnsiTheme="majorHAnsi" w:cstheme="majorHAnsi"/>
          <w:sz w:val="22"/>
          <w:szCs w:val="22"/>
        </w:rPr>
        <w:t xml:space="preserve">. À noter que les promotions du catalogue sont </w:t>
      </w:r>
      <w:r w:rsidR="00B2692C">
        <w:rPr>
          <w:rFonts w:asciiTheme="majorHAnsi" w:hAnsiTheme="majorHAnsi" w:cstheme="majorHAnsi"/>
          <w:sz w:val="22"/>
          <w:szCs w:val="22"/>
        </w:rPr>
        <w:t xml:space="preserve">aussi </w:t>
      </w:r>
      <w:r w:rsidR="00C630CD" w:rsidRPr="00A32697">
        <w:rPr>
          <w:rFonts w:asciiTheme="majorHAnsi" w:hAnsiTheme="majorHAnsi" w:cstheme="majorHAnsi"/>
          <w:sz w:val="22"/>
          <w:szCs w:val="22"/>
        </w:rPr>
        <w:t>appliq</w:t>
      </w:r>
      <w:r w:rsidR="00C630CD">
        <w:rPr>
          <w:rFonts w:asciiTheme="majorHAnsi" w:hAnsiTheme="majorHAnsi" w:cstheme="majorHAnsi"/>
          <w:sz w:val="22"/>
          <w:szCs w:val="22"/>
        </w:rPr>
        <w:t>uées</w:t>
      </w:r>
      <w:r w:rsidRPr="00A32697">
        <w:rPr>
          <w:rFonts w:asciiTheme="majorHAnsi" w:hAnsiTheme="majorHAnsi" w:cstheme="majorHAnsi"/>
          <w:sz w:val="22"/>
          <w:szCs w:val="22"/>
        </w:rPr>
        <w:t xml:space="preserve"> dans </w:t>
      </w:r>
      <w:r w:rsidR="00C630CD">
        <w:rPr>
          <w:rFonts w:asciiTheme="majorHAnsi" w:hAnsiTheme="majorHAnsi" w:cstheme="majorHAnsi"/>
          <w:sz w:val="22"/>
          <w:szCs w:val="22"/>
        </w:rPr>
        <w:t xml:space="preserve">les rayons vins de </w:t>
      </w:r>
      <w:r w:rsidRPr="00A32697">
        <w:rPr>
          <w:rFonts w:asciiTheme="majorHAnsi" w:hAnsiTheme="majorHAnsi" w:cstheme="majorHAnsi"/>
          <w:sz w:val="22"/>
          <w:szCs w:val="22"/>
        </w:rPr>
        <w:t>tout le réseau Cactus.</w:t>
      </w:r>
    </w:p>
    <w:p w14:paraId="56547F79" w14:textId="77777777" w:rsidR="00700E59" w:rsidRPr="00A32697" w:rsidRDefault="00700E59" w:rsidP="00ED47E5">
      <w:pPr>
        <w:jc w:val="both"/>
        <w:rPr>
          <w:rFonts w:asciiTheme="majorHAnsi" w:hAnsiTheme="majorHAnsi" w:cstheme="majorHAnsi"/>
          <w:sz w:val="22"/>
          <w:szCs w:val="22"/>
        </w:rPr>
      </w:pPr>
    </w:p>
    <w:p w14:paraId="02AB17C2" w14:textId="77777777" w:rsidR="00700E59" w:rsidRPr="00A32697" w:rsidRDefault="00700E59" w:rsidP="00ED47E5">
      <w:pPr>
        <w:jc w:val="both"/>
        <w:rPr>
          <w:rFonts w:asciiTheme="majorHAnsi" w:hAnsiTheme="majorHAnsi" w:cstheme="majorHAnsi"/>
          <w:sz w:val="22"/>
          <w:szCs w:val="22"/>
        </w:rPr>
      </w:pPr>
    </w:p>
    <w:p w14:paraId="78BB15EF" w14:textId="77777777" w:rsidR="00700E59" w:rsidRPr="00A32697" w:rsidRDefault="00700E59" w:rsidP="00ED47E5">
      <w:pPr>
        <w:jc w:val="both"/>
        <w:rPr>
          <w:rFonts w:asciiTheme="majorHAnsi" w:hAnsiTheme="majorHAnsi" w:cstheme="majorHAnsi"/>
          <w:sz w:val="22"/>
          <w:szCs w:val="22"/>
        </w:rPr>
      </w:pPr>
      <w:r w:rsidRPr="00A32697">
        <w:rPr>
          <w:rFonts w:asciiTheme="majorHAnsi" w:hAnsiTheme="majorHAnsi" w:cstheme="majorHAnsi"/>
          <w:sz w:val="22"/>
          <w:szCs w:val="22"/>
        </w:rPr>
        <w:t>Au programme, 39 nouveaux vins, majoritairement issus de Bourgogne, avec des producteurs emblématiques comme Louis Latour, François Feuillet, Rossignol-Février et la maison Le Meurger, récemment ajoutés à la sélection. En nouveauté cette année, les amateurs de vins de la vallée du Rhône pourront découvrir la maison Laurent Tardieu, qui fait son entrée dans les rayons.</w:t>
      </w:r>
    </w:p>
    <w:p w14:paraId="3C457554" w14:textId="77777777" w:rsidR="00700E59" w:rsidRPr="00A32697" w:rsidRDefault="00700E59" w:rsidP="00ED47E5">
      <w:pPr>
        <w:jc w:val="both"/>
        <w:rPr>
          <w:rFonts w:asciiTheme="majorHAnsi" w:hAnsiTheme="majorHAnsi" w:cstheme="majorHAnsi"/>
          <w:sz w:val="22"/>
          <w:szCs w:val="22"/>
        </w:rPr>
      </w:pPr>
    </w:p>
    <w:p w14:paraId="4FB2D987" w14:textId="77777777" w:rsidR="00700E59" w:rsidRPr="00A32697" w:rsidRDefault="00700E59" w:rsidP="00ED47E5">
      <w:pPr>
        <w:jc w:val="both"/>
        <w:rPr>
          <w:rFonts w:asciiTheme="majorHAnsi" w:hAnsiTheme="majorHAnsi" w:cstheme="majorHAnsi"/>
          <w:sz w:val="22"/>
          <w:szCs w:val="22"/>
        </w:rPr>
      </w:pPr>
    </w:p>
    <w:p w14:paraId="1B4FEADC" w14:textId="77777777" w:rsidR="00700E59" w:rsidRPr="00A32697" w:rsidRDefault="00700E59" w:rsidP="00ED47E5">
      <w:pPr>
        <w:jc w:val="both"/>
        <w:rPr>
          <w:rFonts w:asciiTheme="majorHAnsi" w:hAnsiTheme="majorHAnsi" w:cstheme="majorHAnsi"/>
          <w:sz w:val="22"/>
          <w:szCs w:val="22"/>
        </w:rPr>
      </w:pPr>
      <w:r w:rsidRPr="00A32697">
        <w:rPr>
          <w:rFonts w:asciiTheme="majorHAnsi" w:hAnsiTheme="majorHAnsi" w:cstheme="majorHAnsi"/>
          <w:sz w:val="22"/>
          <w:szCs w:val="22"/>
        </w:rPr>
        <w:t xml:space="preserve">Édifiée en point d’orgue de cette édition 2024, nous mettons en avant le millésime 2022 à Bordeaux, salué comme l'un des plus remarquables de l’histoire récente. Ce cru se distingue par sa richesse fruitée et son équilibre entre puissance et fraîcheur, malgré des conditions climatiques complexes. </w:t>
      </w:r>
    </w:p>
    <w:p w14:paraId="63F1B317" w14:textId="77777777" w:rsidR="00700E59" w:rsidRPr="00A32697" w:rsidRDefault="00700E59" w:rsidP="00ED47E5">
      <w:pPr>
        <w:jc w:val="both"/>
        <w:rPr>
          <w:rFonts w:asciiTheme="majorHAnsi" w:hAnsiTheme="majorHAnsi" w:cstheme="majorHAnsi"/>
          <w:sz w:val="22"/>
          <w:szCs w:val="22"/>
        </w:rPr>
      </w:pPr>
    </w:p>
    <w:p w14:paraId="4A7069E6" w14:textId="77777777" w:rsidR="00700E59" w:rsidRPr="00A32697" w:rsidRDefault="00700E59" w:rsidP="00ED47E5">
      <w:pPr>
        <w:jc w:val="both"/>
        <w:rPr>
          <w:rFonts w:asciiTheme="majorHAnsi" w:hAnsiTheme="majorHAnsi" w:cstheme="majorHAnsi"/>
          <w:sz w:val="22"/>
          <w:szCs w:val="22"/>
        </w:rPr>
      </w:pPr>
    </w:p>
    <w:p w14:paraId="559B6FA6" w14:textId="77777777" w:rsidR="00700E59" w:rsidRPr="00A32697" w:rsidRDefault="00700E59" w:rsidP="00ED47E5">
      <w:pPr>
        <w:jc w:val="both"/>
        <w:rPr>
          <w:rFonts w:asciiTheme="majorHAnsi" w:hAnsiTheme="majorHAnsi" w:cstheme="majorHAnsi"/>
          <w:sz w:val="22"/>
          <w:szCs w:val="22"/>
        </w:rPr>
      </w:pPr>
      <w:r w:rsidRPr="00A32697">
        <w:rPr>
          <w:rFonts w:asciiTheme="majorHAnsi" w:hAnsiTheme="majorHAnsi" w:cstheme="majorHAnsi"/>
          <w:sz w:val="22"/>
          <w:szCs w:val="22"/>
        </w:rPr>
        <w:t>À cela s’ajoutent naturellement des millésimes plus anciens pour combler ceux à la recherche de trésors cachés dans les fonds de cave. Pour eux, des millésimes de 2015 à 2021 seront également disponibles.</w:t>
      </w:r>
    </w:p>
    <w:p w14:paraId="47171E01" w14:textId="77777777" w:rsidR="00700E59" w:rsidRPr="00A32697" w:rsidRDefault="00700E59" w:rsidP="00ED47E5">
      <w:pPr>
        <w:jc w:val="both"/>
        <w:rPr>
          <w:rFonts w:asciiTheme="majorHAnsi" w:hAnsiTheme="majorHAnsi" w:cstheme="majorHAnsi"/>
          <w:sz w:val="22"/>
          <w:szCs w:val="22"/>
        </w:rPr>
      </w:pPr>
    </w:p>
    <w:p w14:paraId="5CE6D903" w14:textId="77777777" w:rsidR="00700E59" w:rsidRPr="00A32697" w:rsidRDefault="00700E59" w:rsidP="00ED47E5">
      <w:pPr>
        <w:jc w:val="both"/>
        <w:rPr>
          <w:rFonts w:asciiTheme="majorHAnsi" w:hAnsiTheme="majorHAnsi" w:cstheme="majorHAnsi"/>
          <w:sz w:val="22"/>
          <w:szCs w:val="22"/>
        </w:rPr>
      </w:pPr>
    </w:p>
    <w:p w14:paraId="1F204153" w14:textId="77777777" w:rsidR="00700E59" w:rsidRPr="00A32697" w:rsidRDefault="00700E59" w:rsidP="00ED47E5">
      <w:pPr>
        <w:jc w:val="both"/>
        <w:rPr>
          <w:rFonts w:asciiTheme="majorHAnsi" w:hAnsiTheme="majorHAnsi" w:cstheme="majorHAnsi"/>
          <w:sz w:val="22"/>
          <w:szCs w:val="22"/>
        </w:rPr>
      </w:pPr>
      <w:r w:rsidRPr="00A32697">
        <w:rPr>
          <w:rFonts w:asciiTheme="majorHAnsi" w:hAnsiTheme="majorHAnsi" w:cstheme="majorHAnsi"/>
          <w:sz w:val="22"/>
          <w:szCs w:val="22"/>
        </w:rPr>
        <w:t>L’événement sera animé par des propriétaires et conseillers en vins, qui guideront les visiteurs dans leur quête de la bouteille idéale. Le Festival des Grands Vins de France s’impose ainsi dans toute la Grande Région comme un rendez-vous incontournable pour les passionnés de vin, novices comme experts.</w:t>
      </w:r>
    </w:p>
    <w:p w14:paraId="12A8B838" w14:textId="77777777" w:rsidR="00700E59" w:rsidRDefault="00700E59" w:rsidP="006131C2">
      <w:pPr>
        <w:rPr>
          <w:rFonts w:asciiTheme="majorHAnsi" w:hAnsiTheme="majorHAnsi" w:cstheme="majorHAnsi"/>
          <w:sz w:val="20"/>
          <w:szCs w:val="20"/>
        </w:rPr>
      </w:pPr>
    </w:p>
    <w:p w14:paraId="73C0D06D" w14:textId="77777777" w:rsidR="00700E59" w:rsidRDefault="00700E59" w:rsidP="006131C2">
      <w:pPr>
        <w:rPr>
          <w:rFonts w:asciiTheme="majorHAnsi" w:hAnsiTheme="majorHAnsi" w:cstheme="majorHAnsi"/>
          <w:sz w:val="20"/>
          <w:szCs w:val="20"/>
        </w:rPr>
      </w:pPr>
    </w:p>
    <w:p w14:paraId="505D28F0" w14:textId="77777777" w:rsidR="00D46046" w:rsidRDefault="00D46046" w:rsidP="006131C2">
      <w:pPr>
        <w:rPr>
          <w:rFonts w:asciiTheme="majorHAnsi" w:hAnsiTheme="majorHAnsi" w:cstheme="majorHAnsi"/>
          <w:sz w:val="20"/>
          <w:szCs w:val="20"/>
        </w:rPr>
      </w:pPr>
    </w:p>
    <w:p w14:paraId="3A6206DC" w14:textId="77777777" w:rsidR="00700E59" w:rsidRPr="00B966DC" w:rsidRDefault="00700E59" w:rsidP="006131C2">
      <w:pPr>
        <w:rPr>
          <w:rFonts w:asciiTheme="majorHAnsi" w:hAnsiTheme="majorHAnsi" w:cstheme="majorHAnsi"/>
          <w:sz w:val="20"/>
          <w:szCs w:val="20"/>
        </w:rPr>
      </w:pPr>
    </w:p>
    <w:p w14:paraId="78DF76B1" w14:textId="77777777" w:rsidR="00143607" w:rsidRPr="00B966DC" w:rsidRDefault="00143607" w:rsidP="00143607">
      <w:pPr>
        <w:rPr>
          <w:rFonts w:asciiTheme="majorHAnsi" w:hAnsiTheme="majorHAnsi" w:cstheme="majorHAnsi"/>
          <w:b/>
          <w:sz w:val="20"/>
          <w:szCs w:val="20"/>
        </w:rPr>
      </w:pPr>
      <w:r w:rsidRPr="00B966DC">
        <w:rPr>
          <w:rFonts w:asciiTheme="majorHAnsi" w:hAnsiTheme="majorHAnsi" w:cstheme="majorHAnsi"/>
          <w:b/>
          <w:sz w:val="20"/>
          <w:szCs w:val="20"/>
        </w:rPr>
        <w:t>Contact Presse – Cactus S.A.</w:t>
      </w:r>
    </w:p>
    <w:p w14:paraId="2FD95DC3" w14:textId="77777777" w:rsidR="00143607" w:rsidRPr="00B966DC" w:rsidRDefault="00143607" w:rsidP="00143607">
      <w:pPr>
        <w:rPr>
          <w:rFonts w:asciiTheme="majorHAnsi" w:hAnsiTheme="majorHAnsi" w:cstheme="majorHAnsi"/>
          <w:sz w:val="20"/>
          <w:szCs w:val="20"/>
        </w:rPr>
      </w:pPr>
      <w:r w:rsidRPr="00B966DC">
        <w:rPr>
          <w:rFonts w:asciiTheme="majorHAnsi" w:hAnsiTheme="majorHAnsi" w:cstheme="majorHAnsi"/>
          <w:sz w:val="20"/>
          <w:szCs w:val="20"/>
        </w:rPr>
        <w:t>Service Relations Publiques</w:t>
      </w:r>
    </w:p>
    <w:p w14:paraId="40EEC640" w14:textId="77777777" w:rsidR="00143607" w:rsidRPr="00B966DC" w:rsidRDefault="00143607" w:rsidP="00143607">
      <w:pPr>
        <w:rPr>
          <w:rFonts w:asciiTheme="majorHAnsi" w:hAnsiTheme="majorHAnsi" w:cstheme="majorHAnsi"/>
          <w:sz w:val="20"/>
          <w:szCs w:val="20"/>
        </w:rPr>
      </w:pPr>
      <w:r w:rsidRPr="00B966DC">
        <w:rPr>
          <w:rFonts w:asciiTheme="majorHAnsi" w:hAnsiTheme="majorHAnsi" w:cstheme="majorHAnsi"/>
          <w:sz w:val="20"/>
          <w:szCs w:val="20"/>
        </w:rPr>
        <w:t>Tel. : (+352) 2828 3469</w:t>
      </w:r>
    </w:p>
    <w:p w14:paraId="233858DF" w14:textId="77777777" w:rsidR="00143607" w:rsidRPr="00B966DC" w:rsidRDefault="00143607" w:rsidP="00143607">
      <w:pPr>
        <w:rPr>
          <w:rFonts w:asciiTheme="majorHAnsi" w:hAnsiTheme="majorHAnsi" w:cstheme="majorHAnsi"/>
          <w:sz w:val="20"/>
          <w:szCs w:val="20"/>
        </w:rPr>
      </w:pPr>
      <w:proofErr w:type="gramStart"/>
      <w:r w:rsidRPr="00B966DC">
        <w:rPr>
          <w:rFonts w:asciiTheme="majorHAnsi" w:hAnsiTheme="majorHAnsi" w:cstheme="majorHAnsi"/>
          <w:sz w:val="20"/>
          <w:szCs w:val="20"/>
        </w:rPr>
        <w:t>E-mail</w:t>
      </w:r>
      <w:proofErr w:type="gramEnd"/>
      <w:r w:rsidRPr="00B966DC">
        <w:rPr>
          <w:rFonts w:asciiTheme="majorHAnsi" w:hAnsiTheme="majorHAnsi" w:cstheme="majorHAnsi"/>
          <w:sz w:val="20"/>
          <w:szCs w:val="20"/>
        </w:rPr>
        <w:t> : pr@cactus.lu</w:t>
      </w:r>
    </w:p>
    <w:sectPr w:rsidR="00143607" w:rsidRPr="00B966DC" w:rsidSect="003543C0">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170DC" w14:textId="77777777" w:rsidR="00FC6DAD" w:rsidRDefault="00FC6DAD" w:rsidP="00BF7B18">
      <w:r>
        <w:separator/>
      </w:r>
    </w:p>
  </w:endnote>
  <w:endnote w:type="continuationSeparator" w:id="0">
    <w:p w14:paraId="36808F58" w14:textId="77777777" w:rsidR="00FC6DAD" w:rsidRDefault="00FC6DAD"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F36D7" w14:textId="77777777" w:rsidR="00FC6DAD" w:rsidRDefault="00FC6DAD" w:rsidP="00BF7B18">
      <w:r>
        <w:separator/>
      </w:r>
    </w:p>
  </w:footnote>
  <w:footnote w:type="continuationSeparator" w:id="0">
    <w:p w14:paraId="29CC8672" w14:textId="77777777" w:rsidR="00FC6DAD" w:rsidRDefault="00FC6DAD"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5"/>
  </w:num>
  <w:num w:numId="2" w16cid:durableId="99298616">
    <w:abstractNumId w:val="0"/>
  </w:num>
  <w:num w:numId="3" w16cid:durableId="473450560">
    <w:abstractNumId w:val="4"/>
  </w:num>
  <w:num w:numId="4" w16cid:durableId="900217980">
    <w:abstractNumId w:val="3"/>
  </w:num>
  <w:num w:numId="5" w16cid:durableId="339090778">
    <w:abstractNumId w:val="2"/>
  </w:num>
  <w:num w:numId="6" w16cid:durableId="161186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17D97"/>
    <w:rsid w:val="00022124"/>
    <w:rsid w:val="00025AC7"/>
    <w:rsid w:val="000323C9"/>
    <w:rsid w:val="000443CF"/>
    <w:rsid w:val="0005124D"/>
    <w:rsid w:val="00051CC5"/>
    <w:rsid w:val="00057ABE"/>
    <w:rsid w:val="00085479"/>
    <w:rsid w:val="00085B08"/>
    <w:rsid w:val="00091FCB"/>
    <w:rsid w:val="0009711C"/>
    <w:rsid w:val="000A6BE2"/>
    <w:rsid w:val="000D67D4"/>
    <w:rsid w:val="001127D8"/>
    <w:rsid w:val="00117A5B"/>
    <w:rsid w:val="00120DF4"/>
    <w:rsid w:val="0012161D"/>
    <w:rsid w:val="00121C96"/>
    <w:rsid w:val="00132CA3"/>
    <w:rsid w:val="00143607"/>
    <w:rsid w:val="0015092F"/>
    <w:rsid w:val="00176CB2"/>
    <w:rsid w:val="00187DAF"/>
    <w:rsid w:val="00190447"/>
    <w:rsid w:val="001B0B0F"/>
    <w:rsid w:val="001C46EE"/>
    <w:rsid w:val="001E1C78"/>
    <w:rsid w:val="002267BA"/>
    <w:rsid w:val="00231824"/>
    <w:rsid w:val="0024034F"/>
    <w:rsid w:val="00257418"/>
    <w:rsid w:val="00257E88"/>
    <w:rsid w:val="002A0944"/>
    <w:rsid w:val="002A2F12"/>
    <w:rsid w:val="002A7852"/>
    <w:rsid w:val="002C4BF0"/>
    <w:rsid w:val="002C505B"/>
    <w:rsid w:val="002C557C"/>
    <w:rsid w:val="002E1746"/>
    <w:rsid w:val="003048FA"/>
    <w:rsid w:val="00307FA6"/>
    <w:rsid w:val="00312F43"/>
    <w:rsid w:val="00321B24"/>
    <w:rsid w:val="003312DC"/>
    <w:rsid w:val="003403CA"/>
    <w:rsid w:val="003543C0"/>
    <w:rsid w:val="003746D5"/>
    <w:rsid w:val="00376932"/>
    <w:rsid w:val="003835D2"/>
    <w:rsid w:val="0038465C"/>
    <w:rsid w:val="00390D02"/>
    <w:rsid w:val="003A7307"/>
    <w:rsid w:val="003B1126"/>
    <w:rsid w:val="003C6F9F"/>
    <w:rsid w:val="003D1C87"/>
    <w:rsid w:val="003D20B9"/>
    <w:rsid w:val="003D32D7"/>
    <w:rsid w:val="003D74B4"/>
    <w:rsid w:val="003F556B"/>
    <w:rsid w:val="0040218F"/>
    <w:rsid w:val="00436813"/>
    <w:rsid w:val="00444936"/>
    <w:rsid w:val="00451E28"/>
    <w:rsid w:val="00454DB5"/>
    <w:rsid w:val="00486AB7"/>
    <w:rsid w:val="004964A9"/>
    <w:rsid w:val="004A76C5"/>
    <w:rsid w:val="004B5BF0"/>
    <w:rsid w:val="004B6DC8"/>
    <w:rsid w:val="004C173A"/>
    <w:rsid w:val="004E780E"/>
    <w:rsid w:val="00515236"/>
    <w:rsid w:val="0053340C"/>
    <w:rsid w:val="00535860"/>
    <w:rsid w:val="00535F32"/>
    <w:rsid w:val="005375BE"/>
    <w:rsid w:val="005435A2"/>
    <w:rsid w:val="00551DEB"/>
    <w:rsid w:val="00564A04"/>
    <w:rsid w:val="00572A43"/>
    <w:rsid w:val="00572B55"/>
    <w:rsid w:val="00584A96"/>
    <w:rsid w:val="00596942"/>
    <w:rsid w:val="005B4D37"/>
    <w:rsid w:val="005B50DA"/>
    <w:rsid w:val="005C27C2"/>
    <w:rsid w:val="005C7461"/>
    <w:rsid w:val="005F0EC3"/>
    <w:rsid w:val="005F2FAB"/>
    <w:rsid w:val="006131C2"/>
    <w:rsid w:val="00615C7E"/>
    <w:rsid w:val="00621562"/>
    <w:rsid w:val="00622B8B"/>
    <w:rsid w:val="006248A5"/>
    <w:rsid w:val="0067007C"/>
    <w:rsid w:val="0069317A"/>
    <w:rsid w:val="00694956"/>
    <w:rsid w:val="006960AC"/>
    <w:rsid w:val="006A5FA9"/>
    <w:rsid w:val="006C5F2F"/>
    <w:rsid w:val="006E4EBF"/>
    <w:rsid w:val="006F0A46"/>
    <w:rsid w:val="006F75AF"/>
    <w:rsid w:val="00700E59"/>
    <w:rsid w:val="00702B6C"/>
    <w:rsid w:val="00717745"/>
    <w:rsid w:val="00722755"/>
    <w:rsid w:val="00726E2E"/>
    <w:rsid w:val="00754628"/>
    <w:rsid w:val="00762823"/>
    <w:rsid w:val="007A0495"/>
    <w:rsid w:val="007A0C93"/>
    <w:rsid w:val="007A53F8"/>
    <w:rsid w:val="007A556B"/>
    <w:rsid w:val="007B5515"/>
    <w:rsid w:val="007D1A05"/>
    <w:rsid w:val="007E0276"/>
    <w:rsid w:val="00802031"/>
    <w:rsid w:val="008109A1"/>
    <w:rsid w:val="00810BD4"/>
    <w:rsid w:val="00811242"/>
    <w:rsid w:val="00813A5F"/>
    <w:rsid w:val="008212FF"/>
    <w:rsid w:val="00822875"/>
    <w:rsid w:val="00837EC2"/>
    <w:rsid w:val="00861F05"/>
    <w:rsid w:val="00883AF8"/>
    <w:rsid w:val="008950BA"/>
    <w:rsid w:val="008D29B5"/>
    <w:rsid w:val="008D7E14"/>
    <w:rsid w:val="008E0E3B"/>
    <w:rsid w:val="00915F54"/>
    <w:rsid w:val="00920E12"/>
    <w:rsid w:val="00922E6C"/>
    <w:rsid w:val="009276B2"/>
    <w:rsid w:val="00931CB6"/>
    <w:rsid w:val="009452EF"/>
    <w:rsid w:val="009602BC"/>
    <w:rsid w:val="009771C8"/>
    <w:rsid w:val="00995BD5"/>
    <w:rsid w:val="009A61A4"/>
    <w:rsid w:val="009B2561"/>
    <w:rsid w:val="009E5F19"/>
    <w:rsid w:val="00A10578"/>
    <w:rsid w:val="00A23EEA"/>
    <w:rsid w:val="00A32697"/>
    <w:rsid w:val="00A47171"/>
    <w:rsid w:val="00A77905"/>
    <w:rsid w:val="00A86704"/>
    <w:rsid w:val="00A95AA8"/>
    <w:rsid w:val="00AA1968"/>
    <w:rsid w:val="00AA3EA5"/>
    <w:rsid w:val="00AB4FAC"/>
    <w:rsid w:val="00AD40AE"/>
    <w:rsid w:val="00AE2DEB"/>
    <w:rsid w:val="00AF44D8"/>
    <w:rsid w:val="00B03BB9"/>
    <w:rsid w:val="00B106A8"/>
    <w:rsid w:val="00B11C47"/>
    <w:rsid w:val="00B1514B"/>
    <w:rsid w:val="00B2126F"/>
    <w:rsid w:val="00B2692C"/>
    <w:rsid w:val="00B8282D"/>
    <w:rsid w:val="00B85CD1"/>
    <w:rsid w:val="00B91015"/>
    <w:rsid w:val="00B966DC"/>
    <w:rsid w:val="00BB139A"/>
    <w:rsid w:val="00BB1C7F"/>
    <w:rsid w:val="00BB3FE7"/>
    <w:rsid w:val="00BC483B"/>
    <w:rsid w:val="00BC7318"/>
    <w:rsid w:val="00BD1E07"/>
    <w:rsid w:val="00BD5098"/>
    <w:rsid w:val="00BF7B18"/>
    <w:rsid w:val="00C02810"/>
    <w:rsid w:val="00C25CC0"/>
    <w:rsid w:val="00C31FF7"/>
    <w:rsid w:val="00C41A6F"/>
    <w:rsid w:val="00C51F84"/>
    <w:rsid w:val="00C55223"/>
    <w:rsid w:val="00C630CD"/>
    <w:rsid w:val="00C71148"/>
    <w:rsid w:val="00C90C96"/>
    <w:rsid w:val="00CA785E"/>
    <w:rsid w:val="00CB0447"/>
    <w:rsid w:val="00CC36D7"/>
    <w:rsid w:val="00CD404F"/>
    <w:rsid w:val="00CE6FD8"/>
    <w:rsid w:val="00CF4B0E"/>
    <w:rsid w:val="00D12A3F"/>
    <w:rsid w:val="00D302C5"/>
    <w:rsid w:val="00D46046"/>
    <w:rsid w:val="00D564C7"/>
    <w:rsid w:val="00D67987"/>
    <w:rsid w:val="00DA0145"/>
    <w:rsid w:val="00DA0533"/>
    <w:rsid w:val="00DA7582"/>
    <w:rsid w:val="00DB153F"/>
    <w:rsid w:val="00DC0137"/>
    <w:rsid w:val="00DC35F4"/>
    <w:rsid w:val="00DC39D9"/>
    <w:rsid w:val="00DC660B"/>
    <w:rsid w:val="00DE0EC0"/>
    <w:rsid w:val="00DF19B3"/>
    <w:rsid w:val="00E0297C"/>
    <w:rsid w:val="00E03AC0"/>
    <w:rsid w:val="00E2721B"/>
    <w:rsid w:val="00E30FA2"/>
    <w:rsid w:val="00E455ED"/>
    <w:rsid w:val="00E518B9"/>
    <w:rsid w:val="00E55827"/>
    <w:rsid w:val="00E55E67"/>
    <w:rsid w:val="00E6319D"/>
    <w:rsid w:val="00E63405"/>
    <w:rsid w:val="00E72D92"/>
    <w:rsid w:val="00EA1EBE"/>
    <w:rsid w:val="00EA6118"/>
    <w:rsid w:val="00EB1812"/>
    <w:rsid w:val="00ED47E5"/>
    <w:rsid w:val="00ED74AB"/>
    <w:rsid w:val="00EF434C"/>
    <w:rsid w:val="00EF5E90"/>
    <w:rsid w:val="00EF79E5"/>
    <w:rsid w:val="00F1144D"/>
    <w:rsid w:val="00F31744"/>
    <w:rsid w:val="00F5065C"/>
    <w:rsid w:val="00F60676"/>
    <w:rsid w:val="00F72D49"/>
    <w:rsid w:val="00F812DE"/>
    <w:rsid w:val="00F97D2B"/>
    <w:rsid w:val="00FB295C"/>
    <w:rsid w:val="00FC4C22"/>
    <w:rsid w:val="00FC6DAD"/>
    <w:rsid w:val="00FD0136"/>
    <w:rsid w:val="00FD39C6"/>
    <w:rsid w:val="00FD71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paragraph" w:styleId="Titre2">
    <w:name w:val="heading 2"/>
    <w:basedOn w:val="Normal"/>
    <w:next w:val="Normal"/>
    <w:link w:val="Titre2Car"/>
    <w:uiPriority w:val="9"/>
    <w:semiHidden/>
    <w:unhideWhenUsed/>
    <w:qFormat/>
    <w:rsid w:val="003D1C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unhideWhenUsed/>
    <w:rsid w:val="003403CA"/>
    <w:rPr>
      <w:sz w:val="20"/>
      <w:szCs w:val="20"/>
    </w:rPr>
  </w:style>
  <w:style w:type="character" w:customStyle="1" w:styleId="CommentaireCar">
    <w:name w:val="Commentaire Car"/>
    <w:basedOn w:val="Policepardfaut"/>
    <w:link w:val="Commentaire"/>
    <w:uiPriority w:val="99"/>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3D1C87"/>
    <w:rPr>
      <w:rFonts w:asciiTheme="majorHAnsi" w:eastAsiaTheme="majorEastAsia" w:hAnsiTheme="majorHAnsi" w:cstheme="majorBidi"/>
      <w:color w:val="2F5496" w:themeColor="accent1" w:themeShade="BF"/>
      <w:sz w:val="26"/>
      <w:szCs w:val="26"/>
      <w:lang w:eastAsia="fr-FR"/>
    </w:rPr>
  </w:style>
  <w:style w:type="character" w:styleId="lev">
    <w:name w:val="Strong"/>
    <w:basedOn w:val="Policepardfaut"/>
    <w:uiPriority w:val="22"/>
    <w:qFormat/>
    <w:rsid w:val="00454DB5"/>
    <w:rPr>
      <w:b/>
      <w:bCs/>
    </w:rPr>
  </w:style>
  <w:style w:type="character" w:styleId="Mentionnonrsolue">
    <w:name w:val="Unresolved Mention"/>
    <w:basedOn w:val="Policepardfaut"/>
    <w:uiPriority w:val="99"/>
    <w:semiHidden/>
    <w:unhideWhenUsed/>
    <w:rsid w:val="00454DB5"/>
    <w:rPr>
      <w:color w:val="605E5C"/>
      <w:shd w:val="clear" w:color="auto" w:fill="E1DFDD"/>
    </w:rPr>
  </w:style>
  <w:style w:type="paragraph" w:styleId="Titre">
    <w:name w:val="Title"/>
    <w:basedOn w:val="Normal"/>
    <w:next w:val="Normal"/>
    <w:link w:val="TitreCar"/>
    <w:autoRedefine/>
    <w:uiPriority w:val="10"/>
    <w:qFormat/>
    <w:rsid w:val="00D46046"/>
    <w:pPr>
      <w:contextualSpacing/>
      <w:jc w:val="center"/>
    </w:pPr>
    <w:rPr>
      <w:rFonts w:asciiTheme="majorHAnsi" w:eastAsiaTheme="majorEastAsia" w:hAnsiTheme="majorHAnsi" w:cstheme="majorHAnsi"/>
      <w:spacing w:val="-10"/>
      <w:kern w:val="28"/>
      <w:sz w:val="36"/>
      <w:szCs w:val="36"/>
      <w:u w:val="single"/>
      <w:lang w:val="fr-LU" w:eastAsia="en-US"/>
      <w14:ligatures w14:val="standardContextual"/>
    </w:rPr>
  </w:style>
  <w:style w:type="character" w:customStyle="1" w:styleId="TitreCar">
    <w:name w:val="Titre Car"/>
    <w:basedOn w:val="Policepardfaut"/>
    <w:link w:val="Titre"/>
    <w:uiPriority w:val="10"/>
    <w:rsid w:val="00D46046"/>
    <w:rPr>
      <w:rFonts w:asciiTheme="majorHAnsi" w:eastAsiaTheme="majorEastAsia" w:hAnsiTheme="majorHAnsi" w:cstheme="majorHAnsi"/>
      <w:spacing w:val="-10"/>
      <w:kern w:val="28"/>
      <w:sz w:val="36"/>
      <w:szCs w:val="36"/>
      <w:u w:val="single"/>
      <w:lang w:val="fr-L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88093">
      <w:bodyDiv w:val="1"/>
      <w:marLeft w:val="0"/>
      <w:marRight w:val="0"/>
      <w:marTop w:val="0"/>
      <w:marBottom w:val="0"/>
      <w:divBdr>
        <w:top w:val="none" w:sz="0" w:space="0" w:color="auto"/>
        <w:left w:val="none" w:sz="0" w:space="0" w:color="auto"/>
        <w:bottom w:val="none" w:sz="0" w:space="0" w:color="auto"/>
        <w:right w:val="none" w:sz="0" w:space="0" w:color="auto"/>
      </w:divBdr>
    </w:div>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530654629">
      <w:bodyDiv w:val="1"/>
      <w:marLeft w:val="0"/>
      <w:marRight w:val="0"/>
      <w:marTop w:val="0"/>
      <w:marBottom w:val="0"/>
      <w:divBdr>
        <w:top w:val="none" w:sz="0" w:space="0" w:color="auto"/>
        <w:left w:val="none" w:sz="0" w:space="0" w:color="auto"/>
        <w:bottom w:val="none" w:sz="0" w:space="0" w:color="auto"/>
        <w:right w:val="none" w:sz="0" w:space="0" w:color="auto"/>
      </w:divBdr>
    </w:div>
    <w:div w:id="669988168">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215385354">
      <w:bodyDiv w:val="1"/>
      <w:marLeft w:val="0"/>
      <w:marRight w:val="0"/>
      <w:marTop w:val="0"/>
      <w:marBottom w:val="0"/>
      <w:divBdr>
        <w:top w:val="none" w:sz="0" w:space="0" w:color="auto"/>
        <w:left w:val="none" w:sz="0" w:space="0" w:color="auto"/>
        <w:bottom w:val="none" w:sz="0" w:space="0" w:color="auto"/>
        <w:right w:val="none" w:sz="0" w:space="0" w:color="auto"/>
      </w:divBdr>
    </w:div>
    <w:div w:id="1260061705">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23125453">
      <w:bodyDiv w:val="1"/>
      <w:marLeft w:val="0"/>
      <w:marRight w:val="0"/>
      <w:marTop w:val="0"/>
      <w:marBottom w:val="0"/>
      <w:divBdr>
        <w:top w:val="none" w:sz="0" w:space="0" w:color="auto"/>
        <w:left w:val="none" w:sz="0" w:space="0" w:color="auto"/>
        <w:bottom w:val="none" w:sz="0" w:space="0" w:color="auto"/>
        <w:right w:val="none" w:sz="0" w:space="0" w:color="auto"/>
      </w:divBdr>
    </w:div>
    <w:div w:id="204741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F29EC-0486-4C42-B6F3-99BF51C7F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1844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6</cp:revision>
  <cp:lastPrinted>2020-02-12T13:39:00Z</cp:lastPrinted>
  <dcterms:created xsi:type="dcterms:W3CDTF">2024-10-04T13:35:00Z</dcterms:created>
  <dcterms:modified xsi:type="dcterms:W3CDTF">2024-10-09T09:17:00Z</dcterms:modified>
</cp:coreProperties>
</file>